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Topic: Technical Analysis &amp; Draft Poster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Monday, March 9, 2020</w:t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25xq4m5acmhw" w:id="1"/>
      <w:bookmarkEnd w:id="1"/>
      <w:r w:rsidDel="00000000" w:rsidR="00000000" w:rsidRPr="00000000">
        <w:rPr>
          <w:rtl w:val="0"/>
        </w:rPr>
        <w:t xml:space="preserve">10:30 am– 11:30 am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Minutes recorded by _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b w:val="1"/>
          <w:rtl w:val="0"/>
        </w:rPr>
        <w:t xml:space="preserve">______</w:t>
      </w:r>
      <w:r w:rsidDel="00000000" w:rsidR="00000000" w:rsidRPr="00000000">
        <w:rPr>
          <w:rtl w:val="0"/>
        </w:rPr>
        <w:t xml:space="preserve">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b w:val="1"/>
          <w:rtl w:val="0"/>
        </w:rPr>
        <w:t xml:space="preserve">Meeting called by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44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40"/>
        </w:tabs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Attendees:</w:t>
      </w:r>
      <w:r w:rsidDel="00000000" w:rsidR="00000000" w:rsidRPr="00000000">
        <w:rPr>
          <w:b w:val="1"/>
          <w:u w:val="single"/>
          <w:rtl w:val="0"/>
        </w:rPr>
        <w:t xml:space="preserve">  Rachel Watanabe and Toren Schurb (late by 10 minutes)</w:t>
      </w:r>
    </w:p>
    <w:p w:rsidR="00000000" w:rsidDel="00000000" w:rsidP="00000000" w:rsidRDefault="00000000" w:rsidRPr="00000000" w14:paraId="0000000D">
      <w:pPr>
        <w:tabs>
          <w:tab w:val="left" w:pos="1440"/>
        </w:tabs>
        <w:rPr/>
      </w:pPr>
      <w:r w:rsidDel="00000000" w:rsidR="00000000" w:rsidRPr="00000000">
        <w:rPr>
          <w:b w:val="1"/>
          <w:rtl w:val="0"/>
        </w:rPr>
        <w:t xml:space="preserve">Please bring:</w:t>
      </w:r>
      <w:r w:rsidDel="00000000" w:rsidR="00000000" w:rsidRPr="00000000">
        <w:rPr>
          <w:rtl w:val="0"/>
        </w:rPr>
        <w:tab/>
        <w:t xml:space="preserve">Laptops/device to access online team docs; be prepared to update the team on any new info; Be prepared to work on the draft poster and technical analysis</w:t>
      </w:r>
    </w:p>
    <w:p w:rsidR="00000000" w:rsidDel="00000000" w:rsidP="00000000" w:rsidRDefault="00000000" w:rsidRPr="00000000" w14:paraId="0000000E">
      <w:pPr>
        <w:tabs>
          <w:tab w:val="left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1.  Record of meeting.</w:t>
      </w:r>
    </w:p>
    <w:tbl>
      <w:tblPr>
        <w:tblStyle w:val="Table1"/>
        <w:tblW w:w="10360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2265"/>
        <w:gridCol w:w="6855"/>
        <w:gridCol w:w="1240"/>
        <w:tblGridChange w:id="0">
          <w:tblGrid>
            <w:gridCol w:w="2265"/>
            <w:gridCol w:w="6855"/>
            <w:gridCol w:w="1240"/>
          </w:tblGrid>
        </w:tblGridChange>
      </w:tblGrid>
      <w:tr>
        <w:trPr>
          <w:trHeight w:val="860" w:hRule="atLeast"/>
        </w:trPr>
        <w:tc>
          <w:tcPr/>
          <w:p w:rsidR="00000000" w:rsidDel="00000000" w:rsidP="00000000" w:rsidRDefault="00000000" w:rsidRPr="00000000" w14:paraId="00000011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10:30 am to 10:45 am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Technical Analysis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Discussion led by Rachel Watanabe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Rachel waited for Toren to arrive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Rachel and Toren discussed completing technical analysis on the financial calculations that Willy wants the team to complete this week</w:t>
            </w:r>
          </w:p>
          <w:p w:rsidR="00000000" w:rsidDel="00000000" w:rsidP="00000000" w:rsidRDefault="00000000" w:rsidRPr="00000000" w14:paraId="00000016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MEP </w:t>
            </w:r>
          </w:p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Room</w:t>
            </w:r>
          </w:p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/>
          <w:p w:rsidR="00000000" w:rsidDel="00000000" w:rsidP="00000000" w:rsidRDefault="00000000" w:rsidRPr="00000000" w14:paraId="0000001B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10:45 to end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Draft Poster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Discussion led by Rachel Watanabe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Rachel worked on writing up the permit section of the draft poster</w:t>
            </w:r>
          </w:p>
          <w:p w:rsidR="00000000" w:rsidDel="00000000" w:rsidP="00000000" w:rsidRDefault="00000000" w:rsidRPr="00000000" w14:paraId="0000001F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took note of what maps/images may need to go on to the poster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Toren spent most of his time outside of the meeting and working on his timecard for last week</w:t>
            </w:r>
          </w:p>
          <w:p w:rsidR="00000000" w:rsidDel="00000000" w:rsidP="00000000" w:rsidRDefault="00000000" w:rsidRPr="00000000" w14:paraId="00000021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only contribution to the actual draft poster was changing the sub-section titles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MEP </w:t>
            </w:r>
          </w:p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Room</w:t>
            </w:r>
          </w:p>
        </w:tc>
      </w:tr>
    </w:tbl>
    <w:p w:rsidR="00000000" w:rsidDel="00000000" w:rsidP="00000000" w:rsidRDefault="00000000" w:rsidRPr="00000000" w14:paraId="00000024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2.  Tasks Assigned.</w:t>
      </w:r>
    </w:p>
    <w:tbl>
      <w:tblPr>
        <w:tblStyle w:val="Table2"/>
        <w:tblW w:w="1028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5965"/>
        <w:gridCol w:w="1620"/>
        <w:gridCol w:w="1440"/>
        <w:gridCol w:w="1260"/>
        <w:tblGridChange w:id="0">
          <w:tblGrid>
            <w:gridCol w:w="5965"/>
            <w:gridCol w:w="1620"/>
            <w:gridCol w:w="1440"/>
            <w:gridCol w:w="1260"/>
          </w:tblGrid>
        </w:tblGridChange>
      </w:tblGrid>
      <w:tr>
        <w:trPr>
          <w:trHeight w:val="420" w:hRule="atLeast"/>
        </w:trPr>
        <w:tc>
          <w:tcPr/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 Assigned 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Complete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Select a final site location and turbine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2/15/20 @10pm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3/8/20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Make a Google Doc with questions/concerns for Tri-state, Prowers County, Tom, Vestas based off of this meeting with Karin 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2/24/20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before meeting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2/24/20: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Rachel (before the meeting)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Jayne (at the meeting)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Contact Tri-State, Vestas, Tom and Powers County at the meeting with pre-planned questions/concerns</w:t>
            </w:r>
          </w:p>
          <w:p w:rsidR="00000000" w:rsidDel="00000000" w:rsidP="00000000" w:rsidRDefault="00000000" w:rsidRPr="00000000" w14:paraId="00000039">
            <w:pPr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(Toren as our outreach person will continue to try and make contact)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2/24/20</w:t>
            </w:r>
          </w:p>
          <w:p w:rsidR="00000000" w:rsidDel="00000000" w:rsidP="00000000" w:rsidRDefault="00000000" w:rsidRPr="00000000" w14:paraId="0000003C">
            <w:pPr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ASAP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reached out but no response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Look into the nocturnal jet and try to see if it’s the reason for the lower hub height capturing more energy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3/6/20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3/6/20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Read in-depth on Prowers Permitting/Zoning paperwork and regulations. Plus write up notes and their document references into the final report outline.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3/6/20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3/5/20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Review federal Wildlife regulations again and write up notes (with reference notation) into the final report outline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3/6/20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Catch up on meeting minutes. Make adjustments to meeting minutes to make easier to read/understand with a better breakdown and proper changes to due dates. 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3/5/20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3/5/20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Complete assigned sections of the HR 2 Breakdown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3/6/20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3/6/20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Operational expense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3/13/20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Captial expense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3/13/20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bankability and risk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3/13/20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Look into the seasonal breakdown of reach met mast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3/20/20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Complete assigned sections of the poster draft 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3/13/20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Next formal meeting:  3/11/20, MEP, EGR Building, at 10:45 am. 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